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768"/>
      </w:tblGrid>
      <w:tr w:rsidR="00D814FF" w:rsidRPr="009D13D1" w14:paraId="0CF07890" w14:textId="77777777" w:rsidTr="00062D94">
        <w:tc>
          <w:tcPr>
            <w:tcW w:w="5292" w:type="dxa"/>
          </w:tcPr>
          <w:p w14:paraId="5059737C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Příprava školní ligy</w:t>
            </w:r>
          </w:p>
        </w:tc>
        <w:tc>
          <w:tcPr>
            <w:tcW w:w="3768" w:type="dxa"/>
          </w:tcPr>
          <w:p w14:paraId="12B03511" w14:textId="407D51FB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Odměna 202</w:t>
            </w:r>
            <w:r w:rsidR="008378E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/202</w:t>
            </w:r>
            <w:r w:rsidR="008378E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14FF" w:rsidRPr="009D13D1" w14:paraId="74D560F6" w14:textId="77777777" w:rsidTr="00062D94">
        <w:tc>
          <w:tcPr>
            <w:tcW w:w="5292" w:type="dxa"/>
          </w:tcPr>
          <w:p w14:paraId="004DE650" w14:textId="77777777" w:rsidR="00D814FF" w:rsidRPr="009D13D1" w:rsidRDefault="00D814FF" w:rsidP="0006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9D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slovení školy/ředitele</w:t>
            </w:r>
          </w:p>
        </w:tc>
        <w:tc>
          <w:tcPr>
            <w:tcW w:w="3768" w:type="dxa"/>
          </w:tcPr>
          <w:p w14:paraId="47892ECE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Zajišťuje krajský manažer</w:t>
            </w: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FF" w:rsidRPr="009D13D1" w14:paraId="0AAB82C1" w14:textId="77777777" w:rsidTr="00062D94">
        <w:tc>
          <w:tcPr>
            <w:tcW w:w="5292" w:type="dxa"/>
          </w:tcPr>
          <w:p w14:paraId="38F5BA93" w14:textId="77777777" w:rsidR="00D814FF" w:rsidRPr="009D13D1" w:rsidRDefault="00D814FF" w:rsidP="0006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r w:rsidRPr="009D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9D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miniházené</w:t>
            </w:r>
          </w:p>
        </w:tc>
        <w:tc>
          <w:tcPr>
            <w:tcW w:w="3768" w:type="dxa"/>
          </w:tcPr>
          <w:p w14:paraId="460360F5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Zajišťuje krajský trenér</w:t>
            </w:r>
          </w:p>
        </w:tc>
      </w:tr>
      <w:tr w:rsidR="00D814FF" w:rsidRPr="009D13D1" w14:paraId="31F61048" w14:textId="77777777" w:rsidTr="00062D94">
        <w:tc>
          <w:tcPr>
            <w:tcW w:w="5292" w:type="dxa"/>
          </w:tcPr>
          <w:p w14:paraId="70C3E13B" w14:textId="77777777" w:rsidR="00D814FF" w:rsidRPr="009D13D1" w:rsidRDefault="00D814FF" w:rsidP="0006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Cestovné – pro lektora a </w:t>
            </w:r>
            <w:proofErr w:type="spellStart"/>
            <w:r w:rsidRPr="009D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oslovovatele</w:t>
            </w:r>
            <w:proofErr w:type="spellEnd"/>
            <w:r w:rsidRPr="009D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14:paraId="25A47A57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Zajišťuje KSH</w:t>
            </w:r>
          </w:p>
        </w:tc>
      </w:tr>
      <w:tr w:rsidR="00D814FF" w:rsidRPr="009D13D1" w14:paraId="2AD7F242" w14:textId="77777777" w:rsidTr="00062D94">
        <w:tc>
          <w:tcPr>
            <w:tcW w:w="5292" w:type="dxa"/>
          </w:tcPr>
          <w:p w14:paraId="47DB683B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3768" w:type="dxa"/>
          </w:tcPr>
          <w:p w14:paraId="473A839D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814FF" w:rsidRPr="009D13D1" w14:paraId="3C5093C5" w14:textId="77777777" w:rsidTr="00062D94">
        <w:tc>
          <w:tcPr>
            <w:tcW w:w="5292" w:type="dxa"/>
          </w:tcPr>
          <w:p w14:paraId="397587BF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Školní liga</w:t>
            </w:r>
          </w:p>
        </w:tc>
        <w:tc>
          <w:tcPr>
            <w:tcW w:w="3768" w:type="dxa"/>
          </w:tcPr>
          <w:p w14:paraId="6CE585F2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814FF" w:rsidRPr="009D13D1" w14:paraId="7AE25B6C" w14:textId="77777777" w:rsidTr="00062D94">
        <w:tc>
          <w:tcPr>
            <w:tcW w:w="5292" w:type="dxa"/>
          </w:tcPr>
          <w:p w14:paraId="7A41B3F8" w14:textId="77777777" w:rsidR="00D814FF" w:rsidRPr="009D13D1" w:rsidRDefault="00D814FF" w:rsidP="0006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Základní odměna šéf ligy jaro/podzim </w:t>
            </w:r>
            <w:r w:rsidRPr="009D13D1">
              <w:rPr>
                <w:rFonts w:ascii="Times New Roman" w:eastAsia="Calibri" w:hAnsi="Times New Roman" w:cs="Times New Roman"/>
                <w:sz w:val="20"/>
                <w:szCs w:val="20"/>
              </w:rPr>
              <w:t>(2 turnaje)</w:t>
            </w:r>
          </w:p>
        </w:tc>
        <w:tc>
          <w:tcPr>
            <w:tcW w:w="3768" w:type="dxa"/>
          </w:tcPr>
          <w:p w14:paraId="45A23544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1.500 Kč</w:t>
            </w:r>
          </w:p>
        </w:tc>
      </w:tr>
      <w:tr w:rsidR="00D814FF" w:rsidRPr="009D13D1" w14:paraId="0A66780C" w14:textId="77777777" w:rsidTr="00062D94">
        <w:tc>
          <w:tcPr>
            <w:tcW w:w="5292" w:type="dxa"/>
          </w:tcPr>
          <w:p w14:paraId="58DA49C0" w14:textId="77777777" w:rsidR="00D814FF" w:rsidRPr="009D13D1" w:rsidRDefault="00D814FF" w:rsidP="0006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Prémiová odměna šéf školní </w:t>
            </w:r>
            <w:proofErr w:type="gramStart"/>
            <w:r w:rsidRPr="009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ligy </w:t>
            </w:r>
            <w:r w:rsidRPr="009D13D1">
              <w:rPr>
                <w:rFonts w:ascii="Times New Roman" w:eastAsia="Calibri" w:hAnsi="Times New Roman" w:cs="Times New Roman"/>
                <w:sz w:val="20"/>
                <w:szCs w:val="20"/>
              </w:rPr>
              <w:t>- turnaj</w:t>
            </w:r>
            <w:proofErr w:type="gramEnd"/>
            <w:r w:rsidRPr="009D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navíc</w:t>
            </w:r>
          </w:p>
        </w:tc>
        <w:tc>
          <w:tcPr>
            <w:tcW w:w="3768" w:type="dxa"/>
          </w:tcPr>
          <w:p w14:paraId="494C2CFB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200 Kč </w:t>
            </w:r>
          </w:p>
        </w:tc>
      </w:tr>
      <w:tr w:rsidR="00D814FF" w:rsidRPr="009D13D1" w14:paraId="06F5284E" w14:textId="77777777" w:rsidTr="00062D94">
        <w:tc>
          <w:tcPr>
            <w:tcW w:w="5292" w:type="dxa"/>
          </w:tcPr>
          <w:p w14:paraId="18181631" w14:textId="77777777" w:rsidR="00D814FF" w:rsidRPr="009D13D1" w:rsidRDefault="00D814FF" w:rsidP="0006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Základní odměna školní trenér jaro/podzim </w:t>
            </w:r>
            <w:r w:rsidRPr="009D13D1">
              <w:rPr>
                <w:rFonts w:ascii="Times New Roman" w:eastAsia="Calibri" w:hAnsi="Times New Roman" w:cs="Times New Roman"/>
                <w:sz w:val="20"/>
                <w:szCs w:val="20"/>
              </w:rPr>
              <w:t>(2 turnaje)</w:t>
            </w:r>
          </w:p>
        </w:tc>
        <w:tc>
          <w:tcPr>
            <w:tcW w:w="3768" w:type="dxa"/>
          </w:tcPr>
          <w:p w14:paraId="6F180142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1.000 Kč</w:t>
            </w:r>
          </w:p>
        </w:tc>
      </w:tr>
      <w:tr w:rsidR="00D814FF" w:rsidRPr="009D13D1" w14:paraId="32EF15BC" w14:textId="77777777" w:rsidTr="00062D94">
        <w:tc>
          <w:tcPr>
            <w:tcW w:w="5292" w:type="dxa"/>
          </w:tcPr>
          <w:p w14:paraId="0617FE66" w14:textId="77777777" w:rsidR="00D814FF" w:rsidRPr="009D13D1" w:rsidRDefault="00D814FF" w:rsidP="0006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Prémiová odměna školní trenér </w:t>
            </w:r>
          </w:p>
          <w:p w14:paraId="61873C29" w14:textId="77777777" w:rsidR="00D814FF" w:rsidRPr="009D13D1" w:rsidRDefault="00D814FF" w:rsidP="00D814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D13D1">
              <w:rPr>
                <w:rFonts w:ascii="Times New Roman" w:eastAsia="MS Mincho" w:hAnsi="Times New Roman" w:cs="Times New Roman"/>
                <w:sz w:val="20"/>
                <w:szCs w:val="20"/>
              </w:rPr>
              <w:t>turnaj navíc</w:t>
            </w:r>
          </w:p>
          <w:p w14:paraId="1C1BD813" w14:textId="77777777" w:rsidR="00D814FF" w:rsidRPr="009D13D1" w:rsidRDefault="00D814FF" w:rsidP="00D814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0"/>
                <w:szCs w:val="20"/>
              </w:rPr>
              <w:t>3 a více družstev na všech turnajích</w:t>
            </w:r>
          </w:p>
        </w:tc>
        <w:tc>
          <w:tcPr>
            <w:tcW w:w="3768" w:type="dxa"/>
          </w:tcPr>
          <w:p w14:paraId="733D08F2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078D2706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200 Kč</w:t>
            </w:r>
          </w:p>
          <w:p w14:paraId="4D1ED570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500 Kč</w:t>
            </w:r>
          </w:p>
        </w:tc>
      </w:tr>
      <w:tr w:rsidR="00D814FF" w:rsidRPr="009D13D1" w14:paraId="6D4EE682" w14:textId="77777777" w:rsidTr="00062D94">
        <w:tc>
          <w:tcPr>
            <w:tcW w:w="5292" w:type="dxa"/>
          </w:tcPr>
          <w:p w14:paraId="1921A44B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14:paraId="3AA8804D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814FF" w:rsidRPr="009D13D1" w14:paraId="15E335B5" w14:textId="77777777" w:rsidTr="00062D94">
        <w:tc>
          <w:tcPr>
            <w:tcW w:w="5292" w:type="dxa"/>
          </w:tcPr>
          <w:p w14:paraId="06EDEF95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Média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(zajišťují šéfové ŠL)</w:t>
            </w:r>
          </w:p>
        </w:tc>
        <w:tc>
          <w:tcPr>
            <w:tcW w:w="3768" w:type="dxa"/>
          </w:tcPr>
          <w:p w14:paraId="710CDF66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814FF" w:rsidRPr="009D13D1" w14:paraId="0CABB204" w14:textId="77777777" w:rsidTr="00062D94">
        <w:tc>
          <w:tcPr>
            <w:tcW w:w="5292" w:type="dxa"/>
          </w:tcPr>
          <w:p w14:paraId="074F84EC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Článek na web</w:t>
            </w:r>
          </w:p>
        </w:tc>
        <w:tc>
          <w:tcPr>
            <w:tcW w:w="3768" w:type="dxa"/>
          </w:tcPr>
          <w:p w14:paraId="10AB0A02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200 Kč</w:t>
            </w:r>
          </w:p>
        </w:tc>
      </w:tr>
      <w:tr w:rsidR="00D814FF" w:rsidRPr="009D13D1" w14:paraId="05022167" w14:textId="77777777" w:rsidTr="00062D94">
        <w:tc>
          <w:tcPr>
            <w:tcW w:w="5292" w:type="dxa"/>
          </w:tcPr>
          <w:p w14:paraId="31D8FB47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Fotogalerie na web</w:t>
            </w:r>
          </w:p>
        </w:tc>
        <w:tc>
          <w:tcPr>
            <w:tcW w:w="3768" w:type="dxa"/>
          </w:tcPr>
          <w:p w14:paraId="6C2C92A1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100 Kč</w:t>
            </w:r>
          </w:p>
        </w:tc>
      </w:tr>
      <w:tr w:rsidR="00D814FF" w:rsidRPr="009D13D1" w14:paraId="71C4E9CD" w14:textId="77777777" w:rsidTr="00062D94">
        <w:tc>
          <w:tcPr>
            <w:tcW w:w="5292" w:type="dxa"/>
          </w:tcPr>
          <w:p w14:paraId="3DC82A16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14:paraId="43035446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814FF" w:rsidRPr="009D13D1" w14:paraId="50073349" w14:textId="77777777" w:rsidTr="00062D94">
        <w:tc>
          <w:tcPr>
            <w:tcW w:w="5292" w:type="dxa"/>
          </w:tcPr>
          <w:p w14:paraId="2A4A5EA7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Garant projektu</w:t>
            </w:r>
          </w:p>
        </w:tc>
        <w:tc>
          <w:tcPr>
            <w:tcW w:w="3768" w:type="dxa"/>
          </w:tcPr>
          <w:p w14:paraId="021DE5D8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Krajský manažer</w:t>
            </w:r>
          </w:p>
        </w:tc>
      </w:tr>
      <w:tr w:rsidR="00D814FF" w:rsidRPr="009D13D1" w14:paraId="6A39983E" w14:textId="77777777" w:rsidTr="00062D94">
        <w:tc>
          <w:tcPr>
            <w:tcW w:w="5292" w:type="dxa"/>
          </w:tcPr>
          <w:p w14:paraId="3F474A9E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3768" w:type="dxa"/>
          </w:tcPr>
          <w:p w14:paraId="2D066ABD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D814FF" w:rsidRPr="009D13D1" w14:paraId="799897E0" w14:textId="77777777" w:rsidTr="00062D94">
        <w:tc>
          <w:tcPr>
            <w:tcW w:w="5292" w:type="dxa"/>
          </w:tcPr>
          <w:p w14:paraId="3E927C95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Materiální podpora pro školy</w:t>
            </w:r>
          </w:p>
        </w:tc>
        <w:tc>
          <w:tcPr>
            <w:tcW w:w="3768" w:type="dxa"/>
          </w:tcPr>
          <w:p w14:paraId="14C235DA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D814FF" w:rsidRPr="009D13D1" w14:paraId="46AFE4B0" w14:textId="77777777" w:rsidTr="00062D94">
        <w:tc>
          <w:tcPr>
            <w:tcW w:w="5292" w:type="dxa"/>
          </w:tcPr>
          <w:p w14:paraId="6E07689B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Stávající</w:t>
            </w:r>
            <w:r w:rsidRPr="009D13D1"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768" w:type="dxa"/>
          </w:tcPr>
          <w:p w14:paraId="2D44E271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5 míčů / školní rok</w:t>
            </w:r>
          </w:p>
        </w:tc>
      </w:tr>
      <w:tr w:rsidR="00D814FF" w:rsidRPr="009D13D1" w14:paraId="21F24EEC" w14:textId="77777777" w:rsidTr="00062D94">
        <w:tc>
          <w:tcPr>
            <w:tcW w:w="5292" w:type="dxa"/>
          </w:tcPr>
          <w:p w14:paraId="64E51365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Nová škola</w:t>
            </w:r>
          </w:p>
        </w:tc>
        <w:tc>
          <w:tcPr>
            <w:tcW w:w="3768" w:type="dxa"/>
          </w:tcPr>
          <w:p w14:paraId="4325F344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sz w:val="24"/>
                <w:szCs w:val="24"/>
              </w:rPr>
              <w:t>10 míčů / školní rok</w:t>
            </w:r>
          </w:p>
        </w:tc>
      </w:tr>
      <w:tr w:rsidR="00D814FF" w:rsidRPr="009D13D1" w14:paraId="5D5EB7D6" w14:textId="77777777" w:rsidTr="00062D94">
        <w:tc>
          <w:tcPr>
            <w:tcW w:w="9060" w:type="dxa"/>
            <w:gridSpan w:val="2"/>
          </w:tcPr>
          <w:p w14:paraId="67CA77B1" w14:textId="77777777" w:rsidR="00D814FF" w:rsidRPr="009D13D1" w:rsidRDefault="00D814FF" w:rsidP="00062D94">
            <w:pPr>
              <w:spacing w:after="0" w:line="240" w:lineRule="auto"/>
              <w:rPr>
                <w:rFonts w:ascii="Times New Roman" w:eastAsia="MS Mincho" w:hAnsi="Times New Roman" w:cs="Times New Roman"/>
                <w:color w:val="808080"/>
                <w:sz w:val="24"/>
                <w:szCs w:val="24"/>
              </w:rPr>
            </w:pPr>
            <w:r w:rsidRPr="009D13D1">
              <w:rPr>
                <w:rFonts w:ascii="Times New Roman" w:eastAsia="MS Mincho" w:hAnsi="Times New Roman" w:cs="Times New Roman"/>
                <w:i/>
                <w:color w:val="808080"/>
                <w:sz w:val="24"/>
                <w:szCs w:val="24"/>
              </w:rPr>
              <w:t xml:space="preserve">V případě další možné materiální podpory (branky, další </w:t>
            </w:r>
            <w:proofErr w:type="gramStart"/>
            <w:r w:rsidRPr="009D13D1">
              <w:rPr>
                <w:rFonts w:ascii="Times New Roman" w:eastAsia="MS Mincho" w:hAnsi="Times New Roman" w:cs="Times New Roman"/>
                <w:i/>
                <w:color w:val="808080"/>
                <w:sz w:val="24"/>
                <w:szCs w:val="24"/>
              </w:rPr>
              <w:t>materiál)bude</w:t>
            </w:r>
            <w:proofErr w:type="gramEnd"/>
            <w:r w:rsidRPr="009D13D1">
              <w:rPr>
                <w:rFonts w:ascii="Times New Roman" w:eastAsia="MS Mincho" w:hAnsi="Times New Roman" w:cs="Times New Roman"/>
                <w:i/>
                <w:color w:val="808080"/>
                <w:sz w:val="24"/>
                <w:szCs w:val="24"/>
              </w:rPr>
              <w:t xml:space="preserve"> informován krajský </w:t>
            </w:r>
            <w:r>
              <w:rPr>
                <w:rFonts w:ascii="Times New Roman" w:eastAsia="MS Mincho" w:hAnsi="Times New Roman" w:cs="Times New Roman"/>
                <w:i/>
                <w:color w:val="808080"/>
                <w:sz w:val="24"/>
                <w:szCs w:val="24"/>
              </w:rPr>
              <w:t>manažer</w:t>
            </w:r>
          </w:p>
        </w:tc>
      </w:tr>
    </w:tbl>
    <w:p w14:paraId="6E2C190F" w14:textId="77777777" w:rsidR="00CA1FC4" w:rsidRPr="00D814FF" w:rsidRDefault="00CA1FC4" w:rsidP="00D814FF"/>
    <w:sectPr w:rsidR="00CA1FC4" w:rsidRPr="00D814FF" w:rsidSect="00701F10">
      <w:headerReference w:type="even" r:id="rId10"/>
      <w:headerReference w:type="default" r:id="rId11"/>
      <w:headerReference w:type="first" r:id="rId12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7398" w14:textId="77777777" w:rsidR="00E81F42" w:rsidRDefault="00E81F42" w:rsidP="00CA1FC4">
      <w:pPr>
        <w:spacing w:after="0" w:line="240" w:lineRule="auto"/>
      </w:pPr>
      <w:r>
        <w:separator/>
      </w:r>
    </w:p>
  </w:endnote>
  <w:endnote w:type="continuationSeparator" w:id="0">
    <w:p w14:paraId="01AB27D0" w14:textId="77777777" w:rsidR="00E81F42" w:rsidRDefault="00E81F42" w:rsidP="00C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1F27" w14:textId="77777777" w:rsidR="00E81F42" w:rsidRDefault="00E81F42" w:rsidP="00CA1FC4">
      <w:pPr>
        <w:spacing w:after="0" w:line="240" w:lineRule="auto"/>
      </w:pPr>
      <w:r>
        <w:separator/>
      </w:r>
    </w:p>
  </w:footnote>
  <w:footnote w:type="continuationSeparator" w:id="0">
    <w:p w14:paraId="7672F5F4" w14:textId="77777777" w:rsidR="00E81F42" w:rsidRDefault="00E81F42" w:rsidP="00CA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9F17" w14:textId="1980CB96" w:rsidR="00CA1FC4" w:rsidRDefault="00000000">
    <w:pPr>
      <w:pStyle w:val="Zhlav"/>
    </w:pPr>
    <w:r>
      <w:rPr>
        <w:noProof/>
      </w:rPr>
      <w:pict w14:anchorId="7D0F0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6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čkový papí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5845" w14:textId="77777777" w:rsidR="00D814FF" w:rsidRDefault="00D814FF">
    <w:pPr>
      <w:pStyle w:val="Zhlav"/>
      <w:rPr>
        <w:noProof/>
        <w:lang w:eastAsia="cs-CZ"/>
      </w:rPr>
    </w:pP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</w:p>
  <w:p w14:paraId="51A43A0A" w14:textId="49392CAB" w:rsidR="00CA1FC4" w:rsidRDefault="00D814FF">
    <w:pPr>
      <w:pStyle w:val="Zhlav"/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6833672C" wp14:editId="1709E990">
          <wp:extent cx="640080" cy="6280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</w:rPr>
      <w:pict w14:anchorId="2BE01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7" o:spid="_x0000_s1030" type="#_x0000_t75" style="position:absolute;margin-left:-70.85pt;margin-top:-141.1pt;width:595.2pt;height:841.9pt;z-index:-251656192;mso-position-horizontal-relative:margin;mso-position-vertical-relative:margin" o:allowincell="f">
          <v:imagedata r:id="rId2" o:title="hlavičkový papír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C95C" w14:textId="18D1CA09" w:rsidR="00CA1FC4" w:rsidRDefault="00000000">
    <w:pPr>
      <w:pStyle w:val="Zhlav"/>
    </w:pPr>
    <w:r>
      <w:rPr>
        <w:noProof/>
      </w:rPr>
      <w:pict w14:anchorId="4340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64375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čkový papír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052A"/>
    <w:multiLevelType w:val="hybridMultilevel"/>
    <w:tmpl w:val="0270D23A"/>
    <w:lvl w:ilvl="0" w:tplc="81BED39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5BF1"/>
    <w:multiLevelType w:val="hybridMultilevel"/>
    <w:tmpl w:val="B906A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0098"/>
    <w:multiLevelType w:val="hybridMultilevel"/>
    <w:tmpl w:val="D7F6B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D06C5"/>
    <w:multiLevelType w:val="hybridMultilevel"/>
    <w:tmpl w:val="DD8E13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F31CDF"/>
    <w:multiLevelType w:val="hybridMultilevel"/>
    <w:tmpl w:val="2A4E52CA"/>
    <w:lvl w:ilvl="0" w:tplc="8332799A">
      <w:start w:val="1"/>
      <w:numFmt w:val="decimal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5980">
    <w:abstractNumId w:val="4"/>
  </w:num>
  <w:num w:numId="2" w16cid:durableId="31731877">
    <w:abstractNumId w:val="3"/>
  </w:num>
  <w:num w:numId="3" w16cid:durableId="1213422315">
    <w:abstractNumId w:val="1"/>
  </w:num>
  <w:num w:numId="4" w16cid:durableId="1769764276">
    <w:abstractNumId w:val="2"/>
  </w:num>
  <w:num w:numId="5" w16cid:durableId="186443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C4"/>
    <w:rsid w:val="00301017"/>
    <w:rsid w:val="00701F10"/>
    <w:rsid w:val="008378EB"/>
    <w:rsid w:val="008C31D4"/>
    <w:rsid w:val="0093219F"/>
    <w:rsid w:val="00A638EF"/>
    <w:rsid w:val="00B25A53"/>
    <w:rsid w:val="00CA1FC4"/>
    <w:rsid w:val="00D814FF"/>
    <w:rsid w:val="00E50AF7"/>
    <w:rsid w:val="00E81F42"/>
    <w:rsid w:val="00E84A3C"/>
    <w:rsid w:val="00F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4FF5"/>
  <w15:chartTrackingRefBased/>
  <w15:docId w15:val="{5A63C510-A5EA-4520-9672-7F858A7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9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C4"/>
  </w:style>
  <w:style w:type="paragraph" w:styleId="Zpat">
    <w:name w:val="footer"/>
    <w:basedOn w:val="Normln"/>
    <w:link w:val="ZpatChar"/>
    <w:uiPriority w:val="99"/>
    <w:unhideWhenUsed/>
    <w:rsid w:val="00C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C4"/>
  </w:style>
  <w:style w:type="paragraph" w:styleId="Odstavecseseznamem">
    <w:name w:val="List Paragraph"/>
    <w:basedOn w:val="Normln"/>
    <w:uiPriority w:val="34"/>
    <w:qFormat/>
    <w:rsid w:val="00F369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11A5036A991478686C27615C5BE4E" ma:contentTypeVersion="12" ma:contentTypeDescription="Vytvoří nový dokument" ma:contentTypeScope="" ma:versionID="c8985c5c84fe7b0cbcbd9b417ec3f64c">
  <xsd:schema xmlns:xsd="http://www.w3.org/2001/XMLSchema" xmlns:xs="http://www.w3.org/2001/XMLSchema" xmlns:p="http://schemas.microsoft.com/office/2006/metadata/properties" xmlns:ns2="1221367f-a305-4e44-a812-6205e3ddbaa0" xmlns:ns3="2e6d740b-52a4-4a2e-a185-6fc9d5644934" targetNamespace="http://schemas.microsoft.com/office/2006/metadata/properties" ma:root="true" ma:fieldsID="b2bfb7b9d1546fc47606942fca997fa5" ns2:_="" ns3:_="">
    <xsd:import namespace="1221367f-a305-4e44-a812-6205e3ddbaa0"/>
    <xsd:import namespace="2e6d740b-52a4-4a2e-a185-6fc9d564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367f-a305-4e44-a812-6205e3dd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740b-52a4-4a2e-a185-6fc9d564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5D12B-D8F0-4E4C-AFD5-E49144EC5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C564C-07E5-4030-BB4C-47EEFF808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D637A-5BF1-4304-8A41-981A59C73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1367f-a305-4e44-a812-6205e3ddbaa0"/>
    <ds:schemaRef ds:uri="2e6d740b-52a4-4a2e-a185-6fc9d564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Vejrostová</dc:creator>
  <cp:keywords/>
  <dc:description/>
  <cp:lastModifiedBy>Petr Rams DiS.</cp:lastModifiedBy>
  <cp:revision>4</cp:revision>
  <dcterms:created xsi:type="dcterms:W3CDTF">2021-05-13T10:52:00Z</dcterms:created>
  <dcterms:modified xsi:type="dcterms:W3CDTF">2023-06-19T12:55:00Z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0x010100DC511A5036A991478686C27615C5BE4E</vt:lpwstr>
  </property>
</Properties>
</file>